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08BC" w14:textId="7478BAD0" w:rsidR="00C24C06" w:rsidRPr="004F4C0E" w:rsidRDefault="00CB1501" w:rsidP="00E01B52">
      <w:pPr>
        <w:ind w:left="227" w:right="-567"/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</w:pPr>
      <w:proofErr w:type="spellStart"/>
      <w:r w:rsidRPr="004F4C0E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  <w:t>Hansashuset</w:t>
      </w:r>
      <w:proofErr w:type="spellEnd"/>
      <w:r w:rsidR="004F06D8" w:rsidRPr="004F4C0E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  <w:t xml:space="preserve"> SSU</w:t>
      </w:r>
      <w:r w:rsidR="00A92D83" w:rsidRPr="004F4C0E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  <w:t>,</w:t>
      </w:r>
      <w:r w:rsidRPr="004F4C0E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  <w:t xml:space="preserve"> </w:t>
      </w:r>
      <w:r w:rsidR="00A24A48" w:rsidRPr="004F4C0E">
        <w:rPr>
          <w:rFonts w:cstheme="minorHAnsi"/>
          <w:b/>
          <w:bCs/>
          <w:i/>
          <w:iCs/>
          <w:color w:val="2F5496" w:themeColor="accent1" w:themeShade="BF"/>
          <w:sz w:val="28"/>
          <w:szCs w:val="28"/>
        </w:rPr>
        <w:t>Söderkullantie 618, 01150 Söderkulla</w:t>
      </w:r>
    </w:p>
    <w:p w14:paraId="3EB6BD7D" w14:textId="77777777" w:rsidR="00185EAA" w:rsidRDefault="00185EAA" w:rsidP="00E01B52">
      <w:pPr>
        <w:ind w:left="227" w:right="-340"/>
        <w:rPr>
          <w:rFonts w:cstheme="minorHAnsi"/>
          <w:b/>
          <w:bCs/>
          <w:u w:val="single"/>
        </w:rPr>
      </w:pPr>
    </w:p>
    <w:p w14:paraId="728E199A" w14:textId="1160840E" w:rsidR="002B6753" w:rsidRPr="004F4C0E" w:rsidRDefault="00145C45" w:rsidP="00E01B52">
      <w:pPr>
        <w:ind w:left="227" w:right="-340"/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  <w:u w:val="single"/>
        </w:rPr>
      </w:pPr>
      <w:r w:rsidRPr="004F4C0E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  <w:u w:val="single"/>
        </w:rPr>
        <w:t>Vuokrausehdot</w:t>
      </w:r>
      <w:r w:rsidR="00AC5A44" w:rsidRPr="004F4C0E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  <w:u w:val="single"/>
        </w:rPr>
        <w:t xml:space="preserve"> v</w:t>
      </w:r>
      <w:r w:rsidR="002B6753" w:rsidRPr="004F4C0E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  <w:u w:val="single"/>
        </w:rPr>
        <w:t>uokralaisen huomioitavaksi ja noudatettavaksi:</w:t>
      </w:r>
    </w:p>
    <w:p w14:paraId="3161CAD2" w14:textId="50DE3D64" w:rsidR="00437CF4" w:rsidRPr="00B8032A" w:rsidRDefault="002B6753" w:rsidP="00E01B52">
      <w:pPr>
        <w:pStyle w:val="lead"/>
        <w:ind w:left="227" w:right="-340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Maksettu varausmaksu </w:t>
      </w:r>
      <w:r w:rsidR="00295362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20 % koko summasta</w:t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vahvistaa varauksen.</w:t>
      </w:r>
      <w:r w:rsidR="00E70D73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Varauksen peruuntuessa, emme palauta vahvistusmaksua. </w:t>
      </w:r>
      <w:r w:rsidR="004E5FC4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Loppusuoritus maksetaan kaksi viikkoa ennen tilaisuutta.</w:t>
      </w:r>
      <w:r w:rsidRPr="00B8032A">
        <w:rPr>
          <w:rFonts w:ascii="Arial" w:hAnsi="Arial" w:cs="Arial"/>
          <w:sz w:val="22"/>
          <w:szCs w:val="22"/>
        </w:rPr>
        <w:br/>
      </w:r>
      <w:r w:rsidR="004E5FC4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br/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Pankkiyhteystiedot:</w:t>
      </w:r>
      <w:r w:rsidR="00641492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Södra</w:t>
      </w:r>
      <w:proofErr w:type="spellEnd"/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Sibbo </w:t>
      </w:r>
      <w:proofErr w:type="spellStart"/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Ungdomsförening</w:t>
      </w:r>
      <w:proofErr w:type="spellEnd"/>
      <w:r w:rsidR="006115CD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proofErr w:type="spellStart"/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r.f</w:t>
      </w:r>
      <w:proofErr w:type="spellEnd"/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.</w:t>
      </w:r>
      <w:r w:rsidR="00AC5A44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E74096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3A223E" w:rsidRPr="00B8032A">
        <w:rPr>
          <w:rFonts w:ascii="Arial" w:hAnsi="Arial" w:cs="Arial"/>
          <w:sz w:val="22"/>
          <w:szCs w:val="22"/>
        </w:rPr>
        <w:t>FI72 4055 6640 0028</w:t>
      </w:r>
      <w:r w:rsidR="003B21A2" w:rsidRPr="00B8032A">
        <w:rPr>
          <w:rFonts w:ascii="Arial" w:hAnsi="Arial" w:cs="Arial"/>
          <w:sz w:val="22"/>
          <w:szCs w:val="22"/>
        </w:rPr>
        <w:t xml:space="preserve"> </w:t>
      </w:r>
      <w:r w:rsidR="003A223E" w:rsidRPr="00B8032A">
        <w:rPr>
          <w:rFonts w:ascii="Arial" w:hAnsi="Arial" w:cs="Arial"/>
          <w:sz w:val="22"/>
          <w:szCs w:val="22"/>
        </w:rPr>
        <w:t>23</w:t>
      </w:r>
      <w:r w:rsidR="00AC5A44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br/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Viestikenttään varaamanne päivä ja nimenne suorittaessanne varaus- sekä loppumaksun</w:t>
      </w:r>
      <w:r w:rsidR="00437CF4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br/>
      </w:r>
      <w:r w:rsidR="00102A3B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br/>
      </w:r>
      <w:r w:rsidR="00361E65" w:rsidRPr="004F4C0E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Vuokrauksen hintaan kuuluu seuraavat:</w:t>
      </w:r>
    </w:p>
    <w:p w14:paraId="76EB5D45" w14:textId="3C695EAC" w:rsidR="00927780" w:rsidRPr="00B8032A" w:rsidRDefault="00F2765F" w:rsidP="00E01B52">
      <w:pPr>
        <w:pStyle w:val="lead"/>
        <w:numPr>
          <w:ilvl w:val="0"/>
          <w:numId w:val="2"/>
        </w:numPr>
        <w:ind w:left="587" w:right="-340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t</w:t>
      </w:r>
      <w:r w:rsidR="00A24A48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alon </w:t>
      </w:r>
      <w:r w:rsidR="00E34AF2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avain </w:t>
      </w:r>
      <w:r w:rsidR="00A24A48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käyttöön vuokrausajaksi</w:t>
      </w:r>
    </w:p>
    <w:p w14:paraId="248FCCD6" w14:textId="77777777" w:rsidR="00927780" w:rsidRPr="00B8032A" w:rsidRDefault="00F2765F" w:rsidP="00E01B52">
      <w:pPr>
        <w:pStyle w:val="NormaaliWWW"/>
        <w:numPr>
          <w:ilvl w:val="0"/>
          <w:numId w:val="2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v</w:t>
      </w:r>
      <w:r w:rsidR="00AC5A44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uokralainen laittaa talon kalusteet tilaisuuteensa siten kuten on tarve</w:t>
      </w:r>
    </w:p>
    <w:p w14:paraId="6EF69DDA" w14:textId="0022032F" w:rsidR="00927780" w:rsidRPr="00B8032A" w:rsidRDefault="007557C3" w:rsidP="00E01B52">
      <w:pPr>
        <w:pStyle w:val="NormaaliWWW"/>
        <w:numPr>
          <w:ilvl w:val="0"/>
          <w:numId w:val="2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ruoka- ja kahviastiastot, kahvinkeittimet, suodatinpussit, termarit</w:t>
      </w:r>
      <w:r w:rsidR="00EB628F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, </w:t>
      </w:r>
      <w:r w:rsidR="001A1748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tarjoiluastiat,</w:t>
      </w:r>
      <w:r w:rsidR="00CE19A8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kattilat</w:t>
      </w:r>
      <w:r w:rsidR="00D7270C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, vuoat</w:t>
      </w:r>
      <w:r w:rsidR="001A1748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04AE17AD" w14:textId="3D00CFEB" w:rsidR="004A18AE" w:rsidRPr="00B8032A" w:rsidRDefault="006759A3" w:rsidP="00E01B52">
      <w:pPr>
        <w:pStyle w:val="NormaaliWWW"/>
        <w:numPr>
          <w:ilvl w:val="0"/>
          <w:numId w:val="2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siivousvälineet ja pesuainee</w:t>
      </w:r>
      <w:r w:rsidR="000F3499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t, roskapussit</w:t>
      </w:r>
      <w:r w:rsidR="00EB628F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, </w:t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Wc tiloissa käsi- ja wc-paper</w:t>
      </w:r>
      <w:r w:rsidR="000F3499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it</w:t>
      </w:r>
    </w:p>
    <w:p w14:paraId="462AF6D2" w14:textId="17CC05E7" w:rsidR="00D7270C" w:rsidRPr="004F4C0E" w:rsidRDefault="007D445A" w:rsidP="00E01B52">
      <w:pPr>
        <w:pStyle w:val="NormaaliWWW"/>
        <w:ind w:left="227" w:right="-602"/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4F4C0E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Vuokrausehdot:</w:t>
      </w:r>
    </w:p>
    <w:p w14:paraId="6362DD61" w14:textId="76F5C927" w:rsidR="00EE16CA" w:rsidRPr="00B8032A" w:rsidRDefault="007D445A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vuokralainen </w:t>
      </w:r>
      <w:r w:rsidR="00AC5A44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kasaa pöydät ja tuolit niiden om</w:t>
      </w:r>
      <w:r w:rsidR="00C11422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i</w:t>
      </w:r>
      <w:r w:rsidR="00AC5A44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lle paik</w:t>
      </w:r>
      <w:r w:rsidR="00C11422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oilleen</w:t>
      </w:r>
    </w:p>
    <w:p w14:paraId="5EFBAD2A" w14:textId="77777777" w:rsidR="00A818D2" w:rsidRPr="00B8032A" w:rsidRDefault="007D445A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h</w:t>
      </w:r>
      <w:r w:rsidR="00AC5A44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uonekalut ei ulkokäyttöön</w:t>
      </w:r>
    </w:p>
    <w:p w14:paraId="2865962C" w14:textId="77777777" w:rsidR="00A818D2" w:rsidRPr="00B8032A" w:rsidRDefault="007D445A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p</w:t>
      </w:r>
      <w:r w:rsidR="00AE4E7F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ianoa ei saa siirtää</w:t>
      </w:r>
    </w:p>
    <w:p w14:paraId="5E3AE7A2" w14:textId="77777777" w:rsidR="00A818D2" w:rsidRPr="00B8032A" w:rsidRDefault="007D445A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s</w:t>
      </w:r>
      <w:r w:rsidR="001221FA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isätiloissa ainoastaan led-kynttilät sallittu</w:t>
      </w:r>
    </w:p>
    <w:p w14:paraId="14CD965B" w14:textId="0314F762" w:rsidR="00A818D2" w:rsidRPr="00B8032A" w:rsidRDefault="00E62B3A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u</w:t>
      </w:r>
      <w:r w:rsidR="001221FA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lkoroihujen seuranta ja sammuttaminen vuokraajan vastuulla</w:t>
      </w:r>
    </w:p>
    <w:p w14:paraId="7C9F7E4B" w14:textId="10C6A886" w:rsidR="00734AB0" w:rsidRPr="00B8032A" w:rsidRDefault="00734AB0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astioide</w:t>
      </w:r>
      <w:r w:rsidR="00905582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n + muu </w:t>
      </w:r>
      <w:r w:rsidR="00300CB0">
        <w:rPr>
          <w:rStyle w:val="Korostus"/>
          <w:rFonts w:ascii="Arial" w:hAnsi="Arial" w:cs="Arial"/>
          <w:i w:val="0"/>
          <w:iCs w:val="0"/>
          <w:sz w:val="22"/>
          <w:szCs w:val="22"/>
        </w:rPr>
        <w:t>keittiötarvikkeiden</w:t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hävikki tulee vuokralaisen korvattavaksi ja siitä tulee kertoa vuokraajalle</w:t>
      </w:r>
    </w:p>
    <w:p w14:paraId="3FB54528" w14:textId="77777777" w:rsidR="002821CC" w:rsidRPr="00B8032A" w:rsidRDefault="00734AB0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seiniin, kattoon, lattiaan ja pilareihin naulaaminen, teippaaminen kielletty, myös ulkona</w:t>
      </w:r>
    </w:p>
    <w:p w14:paraId="23E74ACE" w14:textId="282AE1E1" w:rsidR="00734AB0" w:rsidRPr="00B8032A" w:rsidRDefault="00734AB0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sisätiloissa ja terassilla tupakointi kielletty</w:t>
      </w:r>
    </w:p>
    <w:p w14:paraId="3B873431" w14:textId="0FDF9D31" w:rsidR="00F25630" w:rsidRDefault="00734AB0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kiinteisiin tai irtaimistoon kohdistuva vahingonteko tulee vuokralaisen korvattavaksi täysimääräisesti</w:t>
      </w:r>
    </w:p>
    <w:p w14:paraId="19DECC17" w14:textId="7D1BB949" w:rsidR="008A1A92" w:rsidRPr="00B8032A" w:rsidRDefault="008A1A92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>vuokraaja vastaa loppusiivouksesta</w:t>
      </w:r>
    </w:p>
    <w:p w14:paraId="7D2E8489" w14:textId="3C401781" w:rsidR="00734AB0" w:rsidRPr="004F4C0E" w:rsidRDefault="00EC06E9" w:rsidP="00E01B52">
      <w:pPr>
        <w:pStyle w:val="NormaaliWWW"/>
        <w:ind w:left="227" w:right="-602"/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4F4C0E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Siivouksessa huomio</w:t>
      </w:r>
      <w:r w:rsidR="00C056A8" w:rsidRPr="004F4C0E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i</w:t>
      </w:r>
      <w:r w:rsidRPr="004F4C0E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tava</w:t>
      </w:r>
      <w:r w:rsidR="002821CC" w:rsidRPr="004F4C0E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:</w:t>
      </w:r>
    </w:p>
    <w:p w14:paraId="70D0EE2A" w14:textId="1DA33A9A" w:rsidR="00A818D2" w:rsidRPr="00B8032A" w:rsidRDefault="00755294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>roska</w:t>
      </w:r>
      <w:r w:rsidR="009C7924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-astiat tyhjennettävä, </w:t>
      </w:r>
      <w:r w:rsidR="002B6753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roskat vietävä talon takana olevaan roskasäiliöö</w:t>
      </w:r>
      <w:r w:rsidR="00825966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n</w:t>
      </w:r>
    </w:p>
    <w:p w14:paraId="0BE78EAD" w14:textId="5A708F96" w:rsidR="00A818D2" w:rsidRPr="00B8032A" w:rsidRDefault="00825966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astiat tiskattava</w:t>
      </w:r>
      <w:r w:rsidR="00E62B3A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</w:t>
      </w:r>
    </w:p>
    <w:p w14:paraId="4CB9004B" w14:textId="77777777" w:rsidR="00042690" w:rsidRDefault="00E62B3A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k</w:t>
      </w:r>
      <w:r w:rsidR="00FD265B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aikkien tilojen lattiat imuroitava ja pestävä</w:t>
      </w:r>
    </w:p>
    <w:p w14:paraId="676CB573" w14:textId="704D2744" w:rsidR="00A818D2" w:rsidRPr="00B8032A" w:rsidRDefault="00E62B3A" w:rsidP="00E01B52">
      <w:pPr>
        <w:pStyle w:val="NormaaliWWW"/>
        <w:numPr>
          <w:ilvl w:val="0"/>
          <w:numId w:val="7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wc-</w:t>
      </w:r>
      <w:r w:rsidR="00EC06E9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tilojen siivous </w:t>
      </w:r>
    </w:p>
    <w:p w14:paraId="5BBF8A48" w14:textId="7BB2D206" w:rsidR="000F121B" w:rsidRPr="004F4C0E" w:rsidRDefault="00712BDA" w:rsidP="00E01B52">
      <w:pPr>
        <w:pStyle w:val="NormaaliWWW"/>
        <w:ind w:left="227" w:right="-602"/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</w:pPr>
      <w:r w:rsidRPr="004F4C0E">
        <w:rPr>
          <w:rStyle w:val="Korostus"/>
          <w:rFonts w:ascii="Arial" w:hAnsi="Arial" w:cs="Arial"/>
          <w:b/>
          <w:bCs/>
          <w:color w:val="2F5496" w:themeColor="accent1" w:themeShade="BF"/>
          <w:sz w:val="22"/>
          <w:szCs w:val="22"/>
        </w:rPr>
        <w:t>Vuokralaisen poistuessa talosta huomioitava seuraavaa:</w:t>
      </w:r>
    </w:p>
    <w:p w14:paraId="50807EE0" w14:textId="77777777" w:rsidR="000F121B" w:rsidRPr="00B8032A" w:rsidRDefault="00797C2F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kylmälaitteet </w:t>
      </w:r>
      <w:r w:rsidR="00A4492B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kytketty pois päältä</w:t>
      </w:r>
    </w:p>
    <w:p w14:paraId="70B407B6" w14:textId="559FD7EA" w:rsidR="00000C87" w:rsidRPr="00B8032A" w:rsidRDefault="007856E6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tarkistettava että </w:t>
      </w:r>
      <w:r w:rsidR="00000C87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ovet (</w:t>
      </w:r>
      <w:r w:rsidR="008C44EC">
        <w:rPr>
          <w:rStyle w:val="Korostus"/>
          <w:rFonts w:ascii="Arial" w:hAnsi="Arial" w:cs="Arial"/>
          <w:i w:val="0"/>
          <w:iCs w:val="0"/>
          <w:sz w:val="22"/>
          <w:szCs w:val="22"/>
        </w:rPr>
        <w:t>5</w:t>
      </w:r>
      <w:r w:rsidR="00000C87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kpl + pääovi) suljettu</w:t>
      </w:r>
    </w:p>
    <w:p w14:paraId="00EB7F63" w14:textId="77777777" w:rsidR="00FD30A7" w:rsidRPr="00B8032A" w:rsidRDefault="00FD30A7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tarkistettava että kaikki valot on sammutettu</w:t>
      </w:r>
    </w:p>
    <w:p w14:paraId="5A055C76" w14:textId="77777777" w:rsidR="000F121B" w:rsidRPr="00B8032A" w:rsidRDefault="000F121B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e</w:t>
      </w:r>
      <w:r w:rsidR="001A249B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nnen pääoven sulkemista laitetaan h</w:t>
      </w:r>
      <w:r w:rsidR="004778A2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ä</w:t>
      </w:r>
      <w:r w:rsidR="001A249B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lytysjärjestelmä päälle</w:t>
      </w:r>
    </w:p>
    <w:p w14:paraId="65A6240C" w14:textId="1AB906B1" w:rsidR="000F121B" w:rsidRPr="00B8032A" w:rsidRDefault="000F121B" w:rsidP="00E01B52">
      <w:pPr>
        <w:pStyle w:val="NormaaliWWW"/>
        <w:numPr>
          <w:ilvl w:val="0"/>
          <w:numId w:val="5"/>
        </w:numPr>
        <w:ind w:left="58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a</w:t>
      </w:r>
      <w:r w:rsidR="00E4573A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vain jätetään </w:t>
      </w:r>
      <w:r w:rsidR="00A47888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erikseen sovittuun paikkaan</w:t>
      </w:r>
    </w:p>
    <w:p w14:paraId="3E23E2B5" w14:textId="7EF4D800" w:rsidR="007F2335" w:rsidRPr="00B8032A" w:rsidRDefault="00712BDA" w:rsidP="00E01B52">
      <w:pPr>
        <w:pStyle w:val="NormaaliWWW"/>
        <w:ind w:left="22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Vuokralaisen vastuulla on hyvän järjestyksen ylläpitämisestä tilaisuudessaan </w:t>
      </w:r>
      <w:r w:rsidRPr="00B8032A">
        <w:rPr>
          <w:rStyle w:val="Korostus"/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i w:val="0"/>
          <w:iCs w:val="0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E01B52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br/>
      </w:r>
      <w:r w:rsidR="00211E27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SS</w:t>
      </w:r>
      <w:r w:rsidR="00A6377A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U kiittää varauksestanne ja toivottaa hyviä hetkiä </w:t>
      </w:r>
      <w:proofErr w:type="spellStart"/>
      <w:r w:rsidR="00A6377A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Hansaksella</w:t>
      </w:r>
      <w:proofErr w:type="spellEnd"/>
    </w:p>
    <w:p w14:paraId="1F1B3E76" w14:textId="57BF1B86" w:rsidR="00E01B52" w:rsidRPr="00B8032A" w:rsidRDefault="00E01B52" w:rsidP="00E01B52">
      <w:pPr>
        <w:pStyle w:val="NormaaliWWW"/>
        <w:ind w:left="22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</w:p>
    <w:p w14:paraId="639794BC" w14:textId="24924B36" w:rsidR="00713249" w:rsidRDefault="00713249" w:rsidP="00E01B52">
      <w:pPr>
        <w:pStyle w:val="NormaaliWWW"/>
        <w:ind w:left="22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______________________________________________________________________________________</w:t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br/>
        <w:t>vuokralaisen allekirjoitus ja nimen selvennys</w:t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ab/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ab/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ab/>
      </w:r>
      <w:r w:rsidR="00E01B52"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 xml:space="preserve">                  </w:t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t>päivämäärä</w:t>
      </w:r>
      <w:r w:rsidRPr="00B8032A">
        <w:rPr>
          <w:rStyle w:val="Korostus"/>
          <w:rFonts w:ascii="Arial" w:hAnsi="Arial" w:cs="Arial"/>
          <w:i w:val="0"/>
          <w:iCs w:val="0"/>
          <w:sz w:val="22"/>
          <w:szCs w:val="22"/>
        </w:rPr>
        <w:br/>
      </w:r>
    </w:p>
    <w:p w14:paraId="3E5A4D0E" w14:textId="09F6AFB3" w:rsidR="00813DFF" w:rsidRPr="00B8032A" w:rsidRDefault="00813DFF" w:rsidP="00E01B52">
      <w:pPr>
        <w:pStyle w:val="NormaaliWWW"/>
        <w:ind w:left="227" w:right="-602"/>
        <w:rPr>
          <w:rStyle w:val="Korostus"/>
          <w:rFonts w:ascii="Arial" w:hAnsi="Arial" w:cs="Arial"/>
          <w:i w:val="0"/>
          <w:iCs w:val="0"/>
          <w:sz w:val="22"/>
          <w:szCs w:val="22"/>
        </w:rPr>
      </w:pPr>
    </w:p>
    <w:sectPr w:rsidR="00813DFF" w:rsidRPr="00B8032A" w:rsidSect="00EE304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11416"/>
    <w:multiLevelType w:val="hybridMultilevel"/>
    <w:tmpl w:val="8E98D46C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4F181A"/>
    <w:multiLevelType w:val="hybridMultilevel"/>
    <w:tmpl w:val="947A994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C6ACF"/>
    <w:multiLevelType w:val="hybridMultilevel"/>
    <w:tmpl w:val="4C2E0FCE"/>
    <w:lvl w:ilvl="0" w:tplc="040B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49F672C"/>
    <w:multiLevelType w:val="hybridMultilevel"/>
    <w:tmpl w:val="A9A83C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17B72"/>
    <w:multiLevelType w:val="hybridMultilevel"/>
    <w:tmpl w:val="B24CAE36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0977B7A"/>
    <w:multiLevelType w:val="hybridMultilevel"/>
    <w:tmpl w:val="A84C1D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8129C"/>
    <w:multiLevelType w:val="hybridMultilevel"/>
    <w:tmpl w:val="4E6621D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15B20"/>
    <w:multiLevelType w:val="hybridMultilevel"/>
    <w:tmpl w:val="583A0656"/>
    <w:lvl w:ilvl="0" w:tplc="040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7FF532C3"/>
    <w:multiLevelType w:val="hybridMultilevel"/>
    <w:tmpl w:val="3EAA62FC"/>
    <w:lvl w:ilvl="0" w:tplc="040B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848783930">
    <w:abstractNumId w:val="1"/>
  </w:num>
  <w:num w:numId="2" w16cid:durableId="166214165">
    <w:abstractNumId w:val="8"/>
  </w:num>
  <w:num w:numId="3" w16cid:durableId="308293541">
    <w:abstractNumId w:val="7"/>
  </w:num>
  <w:num w:numId="4" w16cid:durableId="1242183460">
    <w:abstractNumId w:val="2"/>
  </w:num>
  <w:num w:numId="5" w16cid:durableId="465437027">
    <w:abstractNumId w:val="4"/>
  </w:num>
  <w:num w:numId="6" w16cid:durableId="1031225727">
    <w:abstractNumId w:val="6"/>
  </w:num>
  <w:num w:numId="7" w16cid:durableId="1350596960">
    <w:abstractNumId w:val="3"/>
  </w:num>
  <w:num w:numId="8" w16cid:durableId="555050694">
    <w:abstractNumId w:val="0"/>
  </w:num>
  <w:num w:numId="9" w16cid:durableId="1859002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53"/>
    <w:rsid w:val="00000C87"/>
    <w:rsid w:val="00042690"/>
    <w:rsid w:val="000C001A"/>
    <w:rsid w:val="000E39CB"/>
    <w:rsid w:val="000F121B"/>
    <w:rsid w:val="000F3499"/>
    <w:rsid w:val="00102A3B"/>
    <w:rsid w:val="001111E0"/>
    <w:rsid w:val="001155C3"/>
    <w:rsid w:val="001221FA"/>
    <w:rsid w:val="001225B9"/>
    <w:rsid w:val="001240D5"/>
    <w:rsid w:val="00124B1C"/>
    <w:rsid w:val="00145C45"/>
    <w:rsid w:val="00172EAC"/>
    <w:rsid w:val="001858FB"/>
    <w:rsid w:val="00185EAA"/>
    <w:rsid w:val="001A0F52"/>
    <w:rsid w:val="001A1748"/>
    <w:rsid w:val="001A249B"/>
    <w:rsid w:val="001C6AFD"/>
    <w:rsid w:val="001D6A4F"/>
    <w:rsid w:val="001E4670"/>
    <w:rsid w:val="00211E27"/>
    <w:rsid w:val="0021209C"/>
    <w:rsid w:val="0021695B"/>
    <w:rsid w:val="0022436D"/>
    <w:rsid w:val="00237A18"/>
    <w:rsid w:val="00281558"/>
    <w:rsid w:val="002821CC"/>
    <w:rsid w:val="002923CF"/>
    <w:rsid w:val="00293A13"/>
    <w:rsid w:val="00295362"/>
    <w:rsid w:val="002B3470"/>
    <w:rsid w:val="002B6753"/>
    <w:rsid w:val="002E5B39"/>
    <w:rsid w:val="002E5BFF"/>
    <w:rsid w:val="00300CB0"/>
    <w:rsid w:val="0034041C"/>
    <w:rsid w:val="003447EC"/>
    <w:rsid w:val="003541F0"/>
    <w:rsid w:val="00361E65"/>
    <w:rsid w:val="003A223E"/>
    <w:rsid w:val="003A6F98"/>
    <w:rsid w:val="003B21A2"/>
    <w:rsid w:val="0040335F"/>
    <w:rsid w:val="004140E9"/>
    <w:rsid w:val="00437CF4"/>
    <w:rsid w:val="00473411"/>
    <w:rsid w:val="004778A2"/>
    <w:rsid w:val="004839EC"/>
    <w:rsid w:val="004A18AE"/>
    <w:rsid w:val="004C0EF9"/>
    <w:rsid w:val="004E182C"/>
    <w:rsid w:val="004E5FC4"/>
    <w:rsid w:val="004F06D8"/>
    <w:rsid w:val="004F4C0E"/>
    <w:rsid w:val="00526F4B"/>
    <w:rsid w:val="00530E4D"/>
    <w:rsid w:val="0056517B"/>
    <w:rsid w:val="0056538F"/>
    <w:rsid w:val="00584838"/>
    <w:rsid w:val="005B172B"/>
    <w:rsid w:val="00610AED"/>
    <w:rsid w:val="006115CD"/>
    <w:rsid w:val="00641492"/>
    <w:rsid w:val="0064750A"/>
    <w:rsid w:val="00660AA0"/>
    <w:rsid w:val="006759A3"/>
    <w:rsid w:val="006C5484"/>
    <w:rsid w:val="006F3B80"/>
    <w:rsid w:val="00712BDA"/>
    <w:rsid w:val="00713249"/>
    <w:rsid w:val="00734AB0"/>
    <w:rsid w:val="00755294"/>
    <w:rsid w:val="007557C3"/>
    <w:rsid w:val="00772AB6"/>
    <w:rsid w:val="007856E6"/>
    <w:rsid w:val="00794293"/>
    <w:rsid w:val="00797C2F"/>
    <w:rsid w:val="007A32AA"/>
    <w:rsid w:val="007B7344"/>
    <w:rsid w:val="007D445A"/>
    <w:rsid w:val="007E4B47"/>
    <w:rsid w:val="007F2335"/>
    <w:rsid w:val="00813DFF"/>
    <w:rsid w:val="00825966"/>
    <w:rsid w:val="00852408"/>
    <w:rsid w:val="0087417E"/>
    <w:rsid w:val="008A1A92"/>
    <w:rsid w:val="008A2F62"/>
    <w:rsid w:val="008B11D5"/>
    <w:rsid w:val="008C0EAC"/>
    <w:rsid w:val="008C44EC"/>
    <w:rsid w:val="008D3D7E"/>
    <w:rsid w:val="008E0DBD"/>
    <w:rsid w:val="008F5880"/>
    <w:rsid w:val="00900EFE"/>
    <w:rsid w:val="00905582"/>
    <w:rsid w:val="0091122A"/>
    <w:rsid w:val="009113BA"/>
    <w:rsid w:val="00913EF7"/>
    <w:rsid w:val="00927780"/>
    <w:rsid w:val="0095670F"/>
    <w:rsid w:val="00972993"/>
    <w:rsid w:val="009A27FF"/>
    <w:rsid w:val="009C7924"/>
    <w:rsid w:val="009D0272"/>
    <w:rsid w:val="009F072E"/>
    <w:rsid w:val="009F2A9C"/>
    <w:rsid w:val="00A22BC5"/>
    <w:rsid w:val="00A24A48"/>
    <w:rsid w:val="00A25397"/>
    <w:rsid w:val="00A36DCC"/>
    <w:rsid w:val="00A4492B"/>
    <w:rsid w:val="00A47888"/>
    <w:rsid w:val="00A6377A"/>
    <w:rsid w:val="00A65F4F"/>
    <w:rsid w:val="00A66E11"/>
    <w:rsid w:val="00A818D2"/>
    <w:rsid w:val="00A851AD"/>
    <w:rsid w:val="00A92D83"/>
    <w:rsid w:val="00AC5A44"/>
    <w:rsid w:val="00AD1ECF"/>
    <w:rsid w:val="00AE4E7F"/>
    <w:rsid w:val="00AF034C"/>
    <w:rsid w:val="00B05070"/>
    <w:rsid w:val="00B25268"/>
    <w:rsid w:val="00B4201D"/>
    <w:rsid w:val="00B6102F"/>
    <w:rsid w:val="00B8032A"/>
    <w:rsid w:val="00B91831"/>
    <w:rsid w:val="00B92170"/>
    <w:rsid w:val="00BF2ABA"/>
    <w:rsid w:val="00C056A8"/>
    <w:rsid w:val="00C11422"/>
    <w:rsid w:val="00C24C06"/>
    <w:rsid w:val="00C44DA8"/>
    <w:rsid w:val="00C528DC"/>
    <w:rsid w:val="00C623E4"/>
    <w:rsid w:val="00CB1501"/>
    <w:rsid w:val="00CB1CE4"/>
    <w:rsid w:val="00CE19A8"/>
    <w:rsid w:val="00CE19D6"/>
    <w:rsid w:val="00D01DB3"/>
    <w:rsid w:val="00D02392"/>
    <w:rsid w:val="00D0415E"/>
    <w:rsid w:val="00D40F2A"/>
    <w:rsid w:val="00D61E95"/>
    <w:rsid w:val="00D72204"/>
    <w:rsid w:val="00D7270C"/>
    <w:rsid w:val="00DB2B1A"/>
    <w:rsid w:val="00DC1501"/>
    <w:rsid w:val="00E016A0"/>
    <w:rsid w:val="00E01B52"/>
    <w:rsid w:val="00E34AF2"/>
    <w:rsid w:val="00E4573A"/>
    <w:rsid w:val="00E50ED7"/>
    <w:rsid w:val="00E62B3A"/>
    <w:rsid w:val="00E70D73"/>
    <w:rsid w:val="00E74096"/>
    <w:rsid w:val="00EB45CB"/>
    <w:rsid w:val="00EB628F"/>
    <w:rsid w:val="00EC06E9"/>
    <w:rsid w:val="00EC6A77"/>
    <w:rsid w:val="00ED2E76"/>
    <w:rsid w:val="00EE16CA"/>
    <w:rsid w:val="00EE2119"/>
    <w:rsid w:val="00EE3042"/>
    <w:rsid w:val="00F222B0"/>
    <w:rsid w:val="00F25630"/>
    <w:rsid w:val="00F2765F"/>
    <w:rsid w:val="00F37718"/>
    <w:rsid w:val="00F735CA"/>
    <w:rsid w:val="00F82861"/>
    <w:rsid w:val="00F862D5"/>
    <w:rsid w:val="00FA38D4"/>
    <w:rsid w:val="00FB73A4"/>
    <w:rsid w:val="00FD265B"/>
    <w:rsid w:val="00FD30A7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F950"/>
  <w15:chartTrackingRefBased/>
  <w15:docId w15:val="{B28CD9E9-53A0-4BC5-AEAA-66EA71A1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F06D8"/>
  </w:style>
  <w:style w:type="paragraph" w:styleId="Otsikko1">
    <w:name w:val="heading 1"/>
    <w:basedOn w:val="Normaali"/>
    <w:next w:val="Normaali"/>
    <w:link w:val="Otsikko1Char"/>
    <w:uiPriority w:val="9"/>
    <w:qFormat/>
    <w:rsid w:val="004F06D8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F06D8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F06D8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F06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F06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F06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F06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F06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F06D8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B6753"/>
    <w:pPr>
      <w:ind w:left="720"/>
      <w:contextualSpacing/>
    </w:pPr>
  </w:style>
  <w:style w:type="paragraph" w:customStyle="1" w:styleId="lead">
    <w:name w:val="lead"/>
    <w:basedOn w:val="Normaali"/>
    <w:rsid w:val="002B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4F06D8"/>
    <w:rPr>
      <w:i/>
      <w:iCs/>
      <w:color w:val="000000" w:themeColor="text1"/>
    </w:rPr>
  </w:style>
  <w:style w:type="paragraph" w:styleId="NormaaliWWW">
    <w:name w:val="Normal (Web)"/>
    <w:basedOn w:val="Normaali"/>
    <w:uiPriority w:val="99"/>
    <w:unhideWhenUsed/>
    <w:rsid w:val="002B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F0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F06D8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F06D8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F06D8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F06D8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F06D8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F06D8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F06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F06D8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4F06D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4F06D8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4F06D8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F06D8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F06D8"/>
    <w:rPr>
      <w:color w:val="44546A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4F06D8"/>
    <w:rPr>
      <w:b/>
      <w:bCs/>
    </w:rPr>
  </w:style>
  <w:style w:type="paragraph" w:styleId="Eivli">
    <w:name w:val="No Spacing"/>
    <w:uiPriority w:val="1"/>
    <w:qFormat/>
    <w:rsid w:val="004F06D8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4F06D8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4F06D8"/>
    <w:rPr>
      <w:i/>
      <w:iCs/>
      <w:color w:val="7B7B7B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F06D8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F06D8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4F06D8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4F06D8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4F06D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4F06D8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4F06D8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4F06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2FFC-364D-4882-9874-77FFD170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240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Pirkko Buddas</dc:creator>
  <cp:keywords/>
  <dc:description/>
  <cp:lastModifiedBy>Pirkko Buddas</cp:lastModifiedBy>
  <cp:revision>79</cp:revision>
  <cp:lastPrinted>2025-04-14T14:18:00Z</cp:lastPrinted>
  <dcterms:created xsi:type="dcterms:W3CDTF">2025-04-01T18:27:00Z</dcterms:created>
  <dcterms:modified xsi:type="dcterms:W3CDTF">2025-04-14T14:18:00Z</dcterms:modified>
</cp:coreProperties>
</file>